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53" w:rsidRDefault="00EE3DF7" w:rsidP="00767107">
      <w:pPr>
        <w:jc w:val="center"/>
        <w:rPr>
          <w:color w:val="17365D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-65314</wp:posOffset>
            </wp:positionH>
            <wp:positionV relativeFrom="paragraph">
              <wp:posOffset>-276917</wp:posOffset>
            </wp:positionV>
            <wp:extent cx="2129303" cy="831272"/>
            <wp:effectExtent l="0" t="0" r="4297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303" cy="831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7879080</wp:posOffset>
            </wp:positionH>
            <wp:positionV relativeFrom="paragraph">
              <wp:posOffset>-265430</wp:posOffset>
            </wp:positionV>
            <wp:extent cx="1697990" cy="2202180"/>
            <wp:effectExtent l="0" t="0" r="0" b="0"/>
            <wp:wrapNone/>
            <wp:docPr id="11" name="Picture 10" descr="masquot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quotte.gif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764" w:rsidRPr="007A4764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6.35pt;margin-top:1.4pt;width:558.7pt;height:28.65pt;z-index:251657216;mso-position-horizontal-relative:text;mso-position-vertical-relative:text" strokecolor="silver">
            <v:textbox style="mso-next-textbox:#_x0000_s1026">
              <w:txbxContent>
                <w:p w:rsidR="00F41553" w:rsidRPr="00144F6A" w:rsidRDefault="00F41553" w:rsidP="00EE3DF7">
                  <w:pPr>
                    <w:jc w:val="center"/>
                    <w:rPr>
                      <w:color w:val="4F6228" w:themeColor="accent3" w:themeShade="80"/>
                      <w:sz w:val="36"/>
                      <w:szCs w:val="36"/>
                    </w:rPr>
                  </w:pPr>
                  <w:r w:rsidRPr="00144F6A">
                    <w:rPr>
                      <w:b/>
                      <w:bCs/>
                      <w:color w:val="4F6228" w:themeColor="accent3" w:themeShade="80"/>
                      <w:sz w:val="36"/>
                      <w:szCs w:val="36"/>
                    </w:rPr>
                    <w:t>ATELIERS D’</w:t>
                  </w:r>
                  <w:r w:rsidR="00144F6A" w:rsidRPr="00144F6A">
                    <w:rPr>
                      <w:b/>
                      <w:bCs/>
                      <w:color w:val="4F6228" w:themeColor="accent3" w:themeShade="80"/>
                      <w:sz w:val="36"/>
                      <w:szCs w:val="36"/>
                    </w:rPr>
                    <w:t>ANGLAIS PENDANT LES VACANCES D’AVRIL</w:t>
                  </w:r>
                  <w:r w:rsidR="000710D6" w:rsidRPr="00144F6A">
                    <w:rPr>
                      <w:b/>
                      <w:bCs/>
                      <w:color w:val="4F6228" w:themeColor="accent3" w:themeShade="80"/>
                      <w:sz w:val="36"/>
                      <w:szCs w:val="36"/>
                    </w:rPr>
                    <w:t xml:space="preserve"> </w:t>
                  </w:r>
                  <w:r w:rsidRPr="00144F6A">
                    <w:rPr>
                      <w:b/>
                      <w:bCs/>
                      <w:color w:val="4F6228" w:themeColor="accent3" w:themeShade="80"/>
                      <w:sz w:val="36"/>
                      <w:szCs w:val="36"/>
                    </w:rPr>
                    <w:t>201</w:t>
                  </w:r>
                  <w:r w:rsidR="000710D6" w:rsidRPr="00144F6A">
                    <w:rPr>
                      <w:b/>
                      <w:bCs/>
                      <w:color w:val="4F6228" w:themeColor="accent3" w:themeShade="80"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</w:p>
    <w:p w:rsidR="00F41553" w:rsidRDefault="00F41553" w:rsidP="00A10582">
      <w:pPr>
        <w:pStyle w:val="Default"/>
        <w:ind w:right="-1529"/>
        <w:rPr>
          <w:lang w:val="fr-FR"/>
        </w:rPr>
      </w:pPr>
    </w:p>
    <w:p w:rsidR="00F41553" w:rsidRPr="00C1230B" w:rsidRDefault="00F41553" w:rsidP="00CA2A35">
      <w:pPr>
        <w:pStyle w:val="Default"/>
        <w:ind w:right="-1529"/>
        <w:rPr>
          <w:b/>
          <w:bCs/>
          <w:color w:val="4F6228" w:themeColor="accent3" w:themeShade="80"/>
          <w:lang w:val="fr-FR"/>
        </w:rPr>
      </w:pPr>
      <w:r w:rsidRPr="00C1230B">
        <w:rPr>
          <w:b/>
          <w:bCs/>
          <w:color w:val="4F6228" w:themeColor="accent3" w:themeShade="80"/>
          <w:lang w:val="fr-FR"/>
        </w:rPr>
        <w:t>Pour les enfants qui apprennent l’anglais comme langue étrangère et pour les enfants bilingues</w:t>
      </w:r>
      <w:r w:rsidR="00356141" w:rsidRPr="00C1230B">
        <w:rPr>
          <w:b/>
          <w:bCs/>
          <w:color w:val="4F6228" w:themeColor="accent3" w:themeShade="80"/>
          <w:lang w:val="fr-FR"/>
        </w:rPr>
        <w:t> :</w:t>
      </w:r>
    </w:p>
    <w:p w:rsidR="00356141" w:rsidRPr="00C1230B" w:rsidRDefault="00F218A4" w:rsidP="00356141">
      <w:pPr>
        <w:pStyle w:val="Default"/>
        <w:numPr>
          <w:ilvl w:val="0"/>
          <w:numId w:val="5"/>
        </w:numPr>
        <w:ind w:right="-1529"/>
        <w:rPr>
          <w:b/>
          <w:bCs/>
          <w:color w:val="4F6228" w:themeColor="accent3" w:themeShade="80"/>
          <w:lang w:val="fr-FR"/>
        </w:rPr>
      </w:pPr>
      <w:r w:rsidRPr="00C1230B">
        <w:rPr>
          <w:b/>
          <w:bCs/>
          <w:color w:val="4F6228" w:themeColor="accent3" w:themeShade="80"/>
          <w:lang w:val="fr-FR"/>
        </w:rPr>
        <w:t xml:space="preserve">Des jeux, </w:t>
      </w:r>
      <w:r w:rsidR="00356141" w:rsidRPr="00C1230B">
        <w:rPr>
          <w:b/>
          <w:bCs/>
          <w:color w:val="4F6228" w:themeColor="accent3" w:themeShade="80"/>
          <w:lang w:val="fr-FR"/>
        </w:rPr>
        <w:t>des activités manuelles</w:t>
      </w:r>
      <w:r w:rsidRPr="00C1230B">
        <w:rPr>
          <w:b/>
          <w:bCs/>
          <w:color w:val="4F6228" w:themeColor="accent3" w:themeShade="80"/>
          <w:lang w:val="fr-FR"/>
        </w:rPr>
        <w:t>, des histoires et des chansons</w:t>
      </w:r>
    </w:p>
    <w:p w:rsidR="00356141" w:rsidRPr="00C1230B" w:rsidRDefault="00356141" w:rsidP="00356141">
      <w:pPr>
        <w:pStyle w:val="Default"/>
        <w:numPr>
          <w:ilvl w:val="0"/>
          <w:numId w:val="5"/>
        </w:numPr>
        <w:ind w:right="-1529"/>
        <w:rPr>
          <w:b/>
          <w:bCs/>
          <w:color w:val="4F6228" w:themeColor="accent3" w:themeShade="80"/>
          <w:lang w:val="fr-FR"/>
        </w:rPr>
      </w:pPr>
      <w:r w:rsidRPr="00C1230B">
        <w:rPr>
          <w:b/>
          <w:bCs/>
          <w:color w:val="4F6228" w:themeColor="accent3" w:themeShade="80"/>
          <w:lang w:val="fr-FR"/>
        </w:rPr>
        <w:t xml:space="preserve">Des petits groupes de 8 enfants maximum </w:t>
      </w:r>
    </w:p>
    <w:p w:rsidR="00356141" w:rsidRPr="00C1230B" w:rsidRDefault="00356141" w:rsidP="00356141">
      <w:pPr>
        <w:pStyle w:val="Default"/>
        <w:numPr>
          <w:ilvl w:val="0"/>
          <w:numId w:val="5"/>
        </w:numPr>
        <w:ind w:right="-1529"/>
        <w:rPr>
          <w:b/>
          <w:bCs/>
          <w:color w:val="4F6228" w:themeColor="accent3" w:themeShade="80"/>
          <w:lang w:val="fr-FR"/>
        </w:rPr>
      </w:pPr>
      <w:r w:rsidRPr="00C1230B">
        <w:rPr>
          <w:b/>
          <w:bCs/>
          <w:color w:val="4F6228" w:themeColor="accent3" w:themeShade="80"/>
          <w:lang w:val="fr-FR"/>
        </w:rPr>
        <w:t>Des animateurs de langue maternelle anglaise</w:t>
      </w:r>
    </w:p>
    <w:p w:rsidR="007E0AA0" w:rsidRDefault="00356141" w:rsidP="007E0AA0">
      <w:pPr>
        <w:pStyle w:val="Default"/>
        <w:numPr>
          <w:ilvl w:val="0"/>
          <w:numId w:val="5"/>
        </w:numPr>
        <w:ind w:right="-1529"/>
        <w:rPr>
          <w:b/>
          <w:bCs/>
          <w:color w:val="4F6228" w:themeColor="accent3" w:themeShade="80"/>
          <w:lang w:val="fr-FR"/>
        </w:rPr>
      </w:pPr>
      <w:r w:rsidRPr="00C1230B">
        <w:rPr>
          <w:b/>
          <w:bCs/>
          <w:color w:val="4F6228" w:themeColor="accent3" w:themeShade="80"/>
          <w:lang w:val="fr-FR"/>
        </w:rPr>
        <w:t>Possibilité d’inscription pour la semaine ou à la séance</w:t>
      </w:r>
    </w:p>
    <w:p w:rsidR="00C1230B" w:rsidRPr="00C1230B" w:rsidRDefault="00C1230B" w:rsidP="00C1230B">
      <w:pPr>
        <w:pStyle w:val="Default"/>
        <w:ind w:left="720" w:right="-1529"/>
        <w:rPr>
          <w:b/>
          <w:bCs/>
          <w:color w:val="4F6228" w:themeColor="accent3" w:themeShade="80"/>
          <w:lang w:val="fr-FR"/>
        </w:rPr>
      </w:pPr>
    </w:p>
    <w:p w:rsidR="003F2FB7" w:rsidRPr="00C1230B" w:rsidRDefault="007A4764" w:rsidP="002F3AAE">
      <w:pPr>
        <w:rPr>
          <w:b/>
          <w:bCs/>
          <w:color w:val="FF0000"/>
          <w:sz w:val="28"/>
          <w:szCs w:val="28"/>
        </w:rPr>
      </w:pPr>
      <w:r w:rsidRPr="007A4764">
        <w:rPr>
          <w:b/>
          <w:bCs/>
          <w:noProof/>
          <w:color w:val="4F6228" w:themeColor="accent3" w:themeShade="80"/>
          <w:lang w:eastAsia="fr-FR"/>
        </w:rPr>
        <w:pict>
          <v:roundrect id="_x0000_s1048" style="position:absolute;margin-left:300.65pt;margin-top:20.6pt;width:192.65pt;height:31.8pt;z-index:251683840" arcsize="10923f" strokecolor="#4e6128 [1606]" strokeweight="1.5pt">
            <v:textbox style="mso-next-textbox:#_x0000_s1048">
              <w:txbxContent>
                <w:p w:rsidR="00621B74" w:rsidRPr="008C0774" w:rsidRDefault="003000BE" w:rsidP="00621B74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IN THE</w:t>
                  </w:r>
                  <w:r w:rsidR="00621B74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 xml:space="preserve"> GARDEN</w:t>
                  </w:r>
                </w:p>
              </w:txbxContent>
            </v:textbox>
          </v:roundrect>
        </w:pict>
      </w:r>
      <w:r w:rsidRPr="007A4764">
        <w:rPr>
          <w:b/>
          <w:bCs/>
          <w:noProof/>
          <w:lang w:eastAsia="fr-FR"/>
        </w:rPr>
        <w:pict>
          <v:rect id="_x0000_s1046" style="position:absolute;margin-left:-55.75pt;margin-top:23.45pt;width:68.3pt;height:142.8pt;z-index:251680768" strokecolor="white [3212]"/>
        </w:pict>
      </w:r>
      <w:r w:rsidRPr="007A4764">
        <w:rPr>
          <w:b/>
          <w:bCs/>
          <w:noProof/>
          <w:lang w:eastAsia="fr-FR"/>
        </w:rPr>
        <w:pict>
          <v:roundrect id="_x0000_s1038" style="position:absolute;margin-left:13.5pt;margin-top:23.45pt;width:726.75pt;height:142.8pt;z-index:251655166" arcsize="10923f" filled="f" fillcolor="white [3201]" strokecolor="#9bbb59 [3206]" strokeweight="2.5pt">
            <v:shadow color="#868686"/>
            <o:extrusion v:ext="view" rotationangle="10"/>
            <v:textbox style="mso-next-textbox:#_x0000_s1038">
              <w:txbxContent>
                <w:p w:rsidR="002F3AAE" w:rsidRPr="002F3AAE" w:rsidRDefault="002F3AAE" w:rsidP="002F3AAE">
                  <w:pPr>
                    <w:pStyle w:val="Default"/>
                    <w:ind w:right="-1529"/>
                    <w:rPr>
                      <w:b/>
                      <w:bCs/>
                      <w:color w:val="FF0000"/>
                      <w:lang w:val="fr-FR"/>
                    </w:rPr>
                  </w:pPr>
                  <w:r w:rsidRPr="002F3AAE">
                    <w:rPr>
                      <w:b/>
                      <w:bCs/>
                      <w:color w:val="0F243E"/>
                      <w:lang w:val="fr-FR"/>
                    </w:rPr>
                    <w:t>Pour les enfants de 3-6 ans :</w:t>
                  </w:r>
                  <w:r w:rsidRPr="002F3AAE">
                    <w:rPr>
                      <w:b/>
                      <w:bCs/>
                      <w:color w:val="333300"/>
                      <w:lang w:val="fr-FR"/>
                    </w:rPr>
                    <w:t xml:space="preserve"> </w:t>
                  </w:r>
                  <w:r w:rsidRPr="002F3AAE">
                    <w:rPr>
                      <w:b/>
                      <w:bCs/>
                      <w:color w:val="FF0000"/>
                      <w:lang w:val="fr-FR"/>
                    </w:rPr>
                    <w:t>de 9h30 à 11h30</w:t>
                  </w:r>
                </w:p>
                <w:p w:rsidR="00C1230B" w:rsidRDefault="00C1230B" w:rsidP="00543E0D">
                  <w:pPr>
                    <w:pStyle w:val="Default"/>
                    <w:ind w:left="2127" w:right="-1529" w:firstLine="709"/>
                    <w:rPr>
                      <w:b/>
                      <w:bCs/>
                      <w:color w:val="4A442A" w:themeColor="background2" w:themeShade="40"/>
                      <w:lang w:val="fr-FR"/>
                    </w:rPr>
                  </w:pPr>
                </w:p>
                <w:p w:rsidR="00F42F01" w:rsidRPr="00C1230B" w:rsidRDefault="00AB792F" w:rsidP="00543E0D">
                  <w:pPr>
                    <w:pStyle w:val="Default"/>
                    <w:ind w:left="2127" w:right="-1529" w:firstLine="709"/>
                    <w:rPr>
                      <w:b/>
                      <w:bCs/>
                      <w:color w:val="4A442A" w:themeColor="background2" w:themeShade="40"/>
                      <w:lang w:val="fr-FR"/>
                    </w:rPr>
                  </w:pPr>
                  <w:r w:rsidRPr="00C1230B">
                    <w:rPr>
                      <w:b/>
                      <w:bCs/>
                      <w:color w:val="4A442A" w:themeColor="background2" w:themeShade="40"/>
                      <w:lang w:val="fr-FR"/>
                    </w:rPr>
                    <w:t>Le printemps</w:t>
                  </w:r>
                  <w:r w:rsidR="00B47C7F" w:rsidRPr="00C1230B">
                    <w:rPr>
                      <w:b/>
                      <w:bCs/>
                      <w:color w:val="4A442A" w:themeColor="background2" w:themeShade="40"/>
                      <w:lang w:val="fr-FR"/>
                    </w:rPr>
                    <w:t xml:space="preserve"> est arrivé</w:t>
                  </w:r>
                  <w:r w:rsidR="00F17609" w:rsidRPr="00C1230B">
                    <w:rPr>
                      <w:b/>
                      <w:bCs/>
                      <w:color w:val="4A442A" w:themeColor="background2" w:themeShade="40"/>
                      <w:lang w:val="fr-FR"/>
                    </w:rPr>
                    <w:t> ; q</w:t>
                  </w:r>
                  <w:r w:rsidR="00B47C7F" w:rsidRPr="00C1230B">
                    <w:rPr>
                      <w:b/>
                      <w:bCs/>
                      <w:color w:val="4A442A" w:themeColor="background2" w:themeShade="40"/>
                      <w:lang w:val="fr-FR"/>
                    </w:rPr>
                    <w:t>uel bonheur</w:t>
                  </w:r>
                  <w:r w:rsidR="00F17609" w:rsidRPr="00C1230B">
                    <w:rPr>
                      <w:b/>
                      <w:bCs/>
                      <w:color w:val="4A442A" w:themeColor="background2" w:themeShade="40"/>
                      <w:lang w:val="fr-FR"/>
                    </w:rPr>
                    <w:t> ! Il est temps d’ex</w:t>
                  </w:r>
                  <w:r w:rsidR="00F42F01" w:rsidRPr="00C1230B">
                    <w:rPr>
                      <w:b/>
                      <w:bCs/>
                      <w:color w:val="4A442A" w:themeColor="background2" w:themeShade="40"/>
                      <w:lang w:val="fr-FR"/>
                    </w:rPr>
                    <w:t>plorer le jardin :</w:t>
                  </w:r>
                  <w:r w:rsidR="00543E0D" w:rsidRPr="00C1230B">
                    <w:rPr>
                      <w:b/>
                      <w:bCs/>
                      <w:color w:val="4A442A" w:themeColor="background2" w:themeShade="40"/>
                      <w:lang w:val="fr-FR"/>
                    </w:rPr>
                    <w:t xml:space="preserve"> </w:t>
                  </w:r>
                </w:p>
                <w:p w:rsidR="00F42F01" w:rsidRPr="00C1230B" w:rsidRDefault="004B5888" w:rsidP="00F42F01">
                  <w:pPr>
                    <w:pStyle w:val="Default"/>
                    <w:ind w:left="2127" w:right="-1529" w:firstLine="709"/>
                    <w:rPr>
                      <w:b/>
                      <w:bCs/>
                      <w:color w:val="4A442A" w:themeColor="background2" w:themeShade="40"/>
                      <w:lang w:val="fr-FR"/>
                    </w:rPr>
                  </w:pPr>
                  <w:r w:rsidRPr="00C1230B">
                    <w:rPr>
                      <w:b/>
                      <w:bCs/>
                      <w:color w:val="4A442A" w:themeColor="background2" w:themeShade="40"/>
                      <w:lang w:val="fr-FR"/>
                    </w:rPr>
                    <w:t>Comment plantes naissent et grandissent ?</w:t>
                  </w:r>
                  <w:r w:rsidR="00E16F0B" w:rsidRPr="00C1230B">
                    <w:rPr>
                      <w:b/>
                      <w:bCs/>
                      <w:color w:val="4A442A" w:themeColor="background2" w:themeShade="40"/>
                      <w:lang w:val="fr-FR"/>
                    </w:rPr>
                    <w:t xml:space="preserve"> Qu’est-ce qu’une graine ?  </w:t>
                  </w:r>
                </w:p>
                <w:p w:rsidR="0048321F" w:rsidRPr="00C1230B" w:rsidRDefault="00E16F0B" w:rsidP="0048321F">
                  <w:pPr>
                    <w:pStyle w:val="Default"/>
                    <w:ind w:left="2127" w:right="-1529" w:firstLine="709"/>
                    <w:rPr>
                      <w:b/>
                      <w:bCs/>
                      <w:color w:val="4A442A" w:themeColor="background2" w:themeShade="40"/>
                      <w:lang w:val="fr-FR"/>
                    </w:rPr>
                  </w:pPr>
                  <w:r w:rsidRPr="00C1230B">
                    <w:rPr>
                      <w:b/>
                      <w:bCs/>
                      <w:color w:val="4A442A" w:themeColor="background2" w:themeShade="40"/>
                      <w:lang w:val="fr-FR"/>
                    </w:rPr>
                    <w:t xml:space="preserve">Comment </w:t>
                  </w:r>
                  <w:r w:rsidR="00F42F01" w:rsidRPr="00C1230B">
                    <w:rPr>
                      <w:b/>
                      <w:bCs/>
                      <w:color w:val="4A442A" w:themeColor="background2" w:themeShade="40"/>
                      <w:lang w:val="fr-FR"/>
                    </w:rPr>
                    <w:t xml:space="preserve">une chenille se transforme en papillon ? </w:t>
                  </w:r>
                </w:p>
                <w:p w:rsidR="0048321F" w:rsidRPr="00C1230B" w:rsidRDefault="007E2C38" w:rsidP="0048321F">
                  <w:pPr>
                    <w:pStyle w:val="Default"/>
                    <w:ind w:left="2127" w:right="-1529" w:firstLine="709"/>
                    <w:rPr>
                      <w:b/>
                      <w:bCs/>
                      <w:color w:val="4A442A" w:themeColor="background2" w:themeShade="40"/>
                      <w:lang w:val="fr-FR"/>
                    </w:rPr>
                  </w:pPr>
                  <w:r w:rsidRPr="00C1230B">
                    <w:rPr>
                      <w:b/>
                      <w:bCs/>
                      <w:color w:val="4A442A" w:themeColor="background2" w:themeShade="40"/>
                      <w:lang w:val="fr-FR"/>
                    </w:rPr>
                    <w:t>Comment les abeilles fabriquent-elles le miel ?</w:t>
                  </w:r>
                </w:p>
                <w:p w:rsidR="007E2C38" w:rsidRPr="00C1230B" w:rsidRDefault="00406DFB" w:rsidP="0048321F">
                  <w:pPr>
                    <w:pStyle w:val="Default"/>
                    <w:ind w:left="2127" w:right="-1529" w:firstLine="709"/>
                    <w:rPr>
                      <w:b/>
                      <w:bCs/>
                      <w:color w:val="4A442A" w:themeColor="background2" w:themeShade="40"/>
                      <w:lang w:val="fr-FR"/>
                    </w:rPr>
                  </w:pPr>
                  <w:r w:rsidRPr="00C1230B">
                    <w:rPr>
                      <w:b/>
                      <w:bCs/>
                      <w:color w:val="4A442A" w:themeColor="background2" w:themeShade="40"/>
                      <w:lang w:val="fr-FR"/>
                    </w:rPr>
                    <w:t>Existe-il une coccinelle</w:t>
                  </w:r>
                  <w:r w:rsidR="009406C8" w:rsidRPr="00C1230B">
                    <w:rPr>
                      <w:b/>
                      <w:bCs/>
                      <w:color w:val="4A442A" w:themeColor="background2" w:themeShade="40"/>
                      <w:lang w:val="fr-FR"/>
                    </w:rPr>
                    <w:t xml:space="preserve"> trop paresseuse pour apprendre à voler ?</w:t>
                  </w:r>
                </w:p>
                <w:p w:rsidR="009406C8" w:rsidRPr="00C1230B" w:rsidRDefault="009E18D9" w:rsidP="0048321F">
                  <w:pPr>
                    <w:pStyle w:val="Default"/>
                    <w:ind w:left="2127" w:right="-1529" w:firstLine="709"/>
                    <w:rPr>
                      <w:b/>
                      <w:bCs/>
                      <w:color w:val="4A442A" w:themeColor="background2" w:themeShade="40"/>
                      <w:lang w:val="fr-FR"/>
                    </w:rPr>
                  </w:pPr>
                  <w:r w:rsidRPr="00C1230B">
                    <w:rPr>
                      <w:b/>
                      <w:bCs/>
                      <w:color w:val="4A442A" w:themeColor="background2" w:themeShade="40"/>
                      <w:lang w:val="fr-FR"/>
                    </w:rPr>
                    <w:t>L’aventure commence !</w:t>
                  </w:r>
                </w:p>
                <w:p w:rsidR="009A62CF" w:rsidRDefault="009A62CF"/>
              </w:txbxContent>
            </v:textbox>
          </v:roundrect>
        </w:pict>
      </w:r>
      <w:r w:rsidR="002F3AAE" w:rsidRPr="00C1230B">
        <w:rPr>
          <w:b/>
          <w:bCs/>
          <w:color w:val="FF0000"/>
          <w:sz w:val="28"/>
          <w:szCs w:val="28"/>
        </w:rPr>
        <w:t>D</w:t>
      </w:r>
      <w:r w:rsidR="007E0AA0" w:rsidRPr="00C1230B">
        <w:rPr>
          <w:b/>
          <w:bCs/>
          <w:color w:val="FF0000"/>
          <w:sz w:val="28"/>
          <w:szCs w:val="28"/>
        </w:rPr>
        <w:t>u lundi 16 au vendredi 20</w:t>
      </w:r>
      <w:r w:rsidR="002F3AAE" w:rsidRPr="00C1230B">
        <w:rPr>
          <w:b/>
          <w:bCs/>
          <w:color w:val="FF0000"/>
          <w:sz w:val="28"/>
          <w:szCs w:val="28"/>
        </w:rPr>
        <w:t xml:space="preserve"> avril (1</w:t>
      </w:r>
      <w:r w:rsidR="002F3AAE" w:rsidRPr="00C1230B">
        <w:rPr>
          <w:b/>
          <w:bCs/>
          <w:color w:val="FF0000"/>
          <w:sz w:val="28"/>
          <w:szCs w:val="28"/>
          <w:vertAlign w:val="superscript"/>
        </w:rPr>
        <w:t>ère</w:t>
      </w:r>
      <w:r w:rsidR="002F3AAE" w:rsidRPr="00C1230B">
        <w:rPr>
          <w:b/>
          <w:bCs/>
          <w:color w:val="FF0000"/>
          <w:sz w:val="28"/>
          <w:szCs w:val="28"/>
        </w:rPr>
        <w:t xml:space="preserve"> semaine) et du lundi 23 </w:t>
      </w:r>
      <w:r w:rsidR="00A74741" w:rsidRPr="00C1230B">
        <w:rPr>
          <w:b/>
          <w:bCs/>
          <w:color w:val="FF0000"/>
          <w:sz w:val="28"/>
          <w:szCs w:val="28"/>
        </w:rPr>
        <w:t>au vendredi 27</w:t>
      </w:r>
      <w:r w:rsidR="002F3AAE" w:rsidRPr="00C1230B">
        <w:rPr>
          <w:b/>
          <w:bCs/>
          <w:color w:val="FF0000"/>
          <w:sz w:val="28"/>
          <w:szCs w:val="28"/>
        </w:rPr>
        <w:t xml:space="preserve"> avril (2</w:t>
      </w:r>
      <w:r w:rsidR="002F3AAE" w:rsidRPr="00C1230B">
        <w:rPr>
          <w:b/>
          <w:bCs/>
          <w:color w:val="FF0000"/>
          <w:sz w:val="28"/>
          <w:szCs w:val="28"/>
          <w:vertAlign w:val="superscript"/>
        </w:rPr>
        <w:t>ème</w:t>
      </w:r>
      <w:r w:rsidR="002F3AAE" w:rsidRPr="00C1230B">
        <w:rPr>
          <w:b/>
          <w:bCs/>
          <w:color w:val="FF0000"/>
          <w:sz w:val="28"/>
          <w:szCs w:val="28"/>
        </w:rPr>
        <w:t xml:space="preserve"> semaine) </w:t>
      </w:r>
      <w:r w:rsidRPr="007A4764">
        <w:rPr>
          <w:b/>
          <w:bCs/>
          <w:noProof/>
          <w:color w:val="333300"/>
          <w:sz w:val="28"/>
          <w:szCs w:val="28"/>
          <w:lang w:eastAsia="fr-FR"/>
        </w:rPr>
        <w:pict>
          <v:shape id="_x0000_s1044" type="#_x0000_t202" style="position:absolute;margin-left:207.1pt;margin-top:7.25pt;width:341.8pt;height:40.2pt;z-index:251675648;mso-position-horizontal-relative:text;mso-position-vertical-relative:text" filled="f" stroked="f">
            <v:textbox style="mso-next-textbox:#_x0000_s1044">
              <w:txbxContent>
                <w:p w:rsidR="00B43F7C" w:rsidRPr="00B43F7C" w:rsidRDefault="00B43F7C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0710D6" w:rsidRPr="00356141" w:rsidRDefault="00E00BB4" w:rsidP="00CA2A35">
      <w:pPr>
        <w:pStyle w:val="Default"/>
        <w:ind w:right="-1529"/>
        <w:rPr>
          <w:b/>
          <w:bCs/>
          <w:lang w:val="fr-FR"/>
        </w:rPr>
      </w:pPr>
      <w:r>
        <w:rPr>
          <w:b/>
          <w:bCs/>
          <w:noProof/>
          <w:lang w:val="fr-FR" w:eastAsia="fr-FR"/>
        </w:rPr>
        <w:drawing>
          <wp:anchor distT="0" distB="0" distL="114300" distR="114300" simplePos="0" relativeHeight="251654141" behindDoc="0" locked="0" layoutInCell="1" allowOverlap="1">
            <wp:simplePos x="0" y="0"/>
            <wp:positionH relativeFrom="column">
              <wp:posOffset>-1134094</wp:posOffset>
            </wp:positionH>
            <wp:positionV relativeFrom="paragraph">
              <wp:posOffset>113583</wp:posOffset>
            </wp:positionV>
            <wp:extent cx="3313216" cy="1888176"/>
            <wp:effectExtent l="0" t="0" r="0" b="0"/>
            <wp:wrapNone/>
            <wp:docPr id="4" name="il_fi" descr="http://www.deviantart.com/download/167770117/The_Very_hungry_Caterpillar_by_Hi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viantart.com/download/167770117/The_Very_hungry_Caterpillar_by_Hiuk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216" cy="188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68D0">
        <w:rPr>
          <w:b/>
          <w:bCs/>
          <w:noProof/>
          <w:lang w:val="fr-FR"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6967600</wp:posOffset>
            </wp:positionH>
            <wp:positionV relativeFrom="paragraph">
              <wp:posOffset>113582</wp:posOffset>
            </wp:positionV>
            <wp:extent cx="2274487" cy="1327884"/>
            <wp:effectExtent l="133350" t="38100" r="68663" b="62766"/>
            <wp:wrapNone/>
            <wp:docPr id="5" name="il_fi" descr="http://www.littletigerpress.com/lyndall/images/wp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ttletigerpress.com/lyndall/images/wp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 l="12803" t="20507" r="3115" b="13825"/>
                    <a:stretch/>
                  </pic:blipFill>
                  <pic:spPr bwMode="auto">
                    <a:xfrm>
                      <a:off x="0" y="0"/>
                      <a:ext cx="2274487" cy="132788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</w:p>
    <w:p w:rsidR="00F25C35" w:rsidRDefault="00F25C35" w:rsidP="00CA2A35">
      <w:pPr>
        <w:pStyle w:val="Default"/>
        <w:ind w:right="-1529"/>
        <w:rPr>
          <w:b/>
          <w:bCs/>
          <w:color w:val="FF0000"/>
          <w:sz w:val="28"/>
          <w:szCs w:val="28"/>
          <w:lang w:val="fr-FR"/>
        </w:rPr>
        <w:sectPr w:rsidR="00F25C35" w:rsidSect="000B58DE">
          <w:footerReference w:type="default" r:id="rId12"/>
          <w:pgSz w:w="16838" w:h="11906" w:orient="landscape"/>
          <w:pgMar w:top="567" w:right="720" w:bottom="510" w:left="720" w:header="720" w:footer="0" w:gutter="0"/>
          <w:cols w:space="720"/>
          <w:docGrid w:linePitch="240" w:charSpace="36864"/>
        </w:sectPr>
      </w:pPr>
    </w:p>
    <w:p w:rsidR="00F25C35" w:rsidRPr="00F25C35" w:rsidRDefault="00F25C35" w:rsidP="00CA2A35">
      <w:pPr>
        <w:pStyle w:val="Default"/>
        <w:ind w:right="-1529"/>
        <w:rPr>
          <w:lang w:val="fr-FR"/>
        </w:rPr>
        <w:sectPr w:rsidR="00F25C35" w:rsidRPr="00F25C35" w:rsidSect="00F25C35">
          <w:type w:val="continuous"/>
          <w:pgSz w:w="16838" w:h="11906" w:orient="landscape"/>
          <w:pgMar w:top="567" w:right="720" w:bottom="510" w:left="720" w:header="720" w:footer="0" w:gutter="0"/>
          <w:cols w:space="720"/>
          <w:docGrid w:linePitch="240" w:charSpace="36864"/>
        </w:sectPr>
      </w:pPr>
    </w:p>
    <w:p w:rsidR="00F940B1" w:rsidRPr="003A271E" w:rsidRDefault="00F940B1" w:rsidP="00CA2A35">
      <w:pPr>
        <w:pStyle w:val="Default"/>
        <w:ind w:right="-1529"/>
        <w:rPr>
          <w:b/>
          <w:bCs/>
          <w:color w:val="FF0000"/>
          <w:sz w:val="32"/>
          <w:szCs w:val="32"/>
          <w:lang w:val="fr-FR"/>
        </w:rPr>
      </w:pPr>
    </w:p>
    <w:p w:rsidR="00191C57" w:rsidRPr="00F25C35" w:rsidRDefault="00191C57" w:rsidP="00CA2A35">
      <w:pPr>
        <w:pStyle w:val="Default"/>
        <w:ind w:right="-1529"/>
        <w:rPr>
          <w:b/>
          <w:bCs/>
          <w:color w:val="4F6228"/>
          <w:sz w:val="20"/>
          <w:szCs w:val="20"/>
          <w:lang w:val="fr-FR"/>
        </w:rPr>
      </w:pPr>
    </w:p>
    <w:p w:rsidR="00191C57" w:rsidRPr="00F25C35" w:rsidRDefault="00191C57" w:rsidP="00CA2A35">
      <w:pPr>
        <w:pStyle w:val="Default"/>
        <w:ind w:right="-1529"/>
        <w:rPr>
          <w:b/>
          <w:bCs/>
          <w:color w:val="4F6228"/>
          <w:sz w:val="20"/>
          <w:szCs w:val="20"/>
          <w:lang w:val="fr-FR"/>
        </w:rPr>
      </w:pPr>
    </w:p>
    <w:p w:rsidR="00F25C35" w:rsidRDefault="00F25C35" w:rsidP="00CA2A35">
      <w:pPr>
        <w:pStyle w:val="Default"/>
        <w:ind w:right="-1529"/>
        <w:rPr>
          <w:b/>
          <w:bCs/>
          <w:color w:val="333300"/>
          <w:sz w:val="20"/>
          <w:szCs w:val="20"/>
          <w:lang w:val="fr-FR"/>
        </w:rPr>
      </w:pPr>
    </w:p>
    <w:p w:rsidR="00F25C35" w:rsidRDefault="00F25C35" w:rsidP="00CA2A35">
      <w:pPr>
        <w:pStyle w:val="Default"/>
        <w:ind w:right="-1529"/>
        <w:rPr>
          <w:b/>
          <w:bCs/>
          <w:color w:val="333300"/>
          <w:sz w:val="20"/>
          <w:szCs w:val="20"/>
          <w:lang w:val="fr-FR"/>
        </w:rPr>
      </w:pPr>
    </w:p>
    <w:p w:rsidR="00F25C35" w:rsidRPr="00F25C35" w:rsidRDefault="00F25C35" w:rsidP="00CA2A35">
      <w:pPr>
        <w:pStyle w:val="Default"/>
        <w:ind w:right="-1529"/>
        <w:rPr>
          <w:b/>
          <w:bCs/>
          <w:color w:val="333300"/>
          <w:sz w:val="20"/>
          <w:szCs w:val="20"/>
          <w:lang w:val="fr-FR"/>
        </w:rPr>
        <w:sectPr w:rsidR="00F25C35" w:rsidRPr="00F25C35" w:rsidSect="00F25C35">
          <w:type w:val="continuous"/>
          <w:pgSz w:w="16838" w:h="11906" w:orient="landscape"/>
          <w:pgMar w:top="567" w:right="720" w:bottom="510" w:left="720" w:header="720" w:footer="0" w:gutter="0"/>
          <w:cols w:space="720"/>
          <w:docGrid w:linePitch="240" w:charSpace="36864"/>
        </w:sectPr>
      </w:pPr>
    </w:p>
    <w:p w:rsidR="006E411F" w:rsidRPr="00A67CBF" w:rsidRDefault="006E411F" w:rsidP="00CA2A35">
      <w:pPr>
        <w:pStyle w:val="Default"/>
        <w:ind w:right="-1529"/>
        <w:rPr>
          <w:b/>
          <w:bCs/>
          <w:color w:val="FF0000"/>
          <w:sz w:val="32"/>
          <w:szCs w:val="32"/>
          <w:lang w:val="fr-FR"/>
        </w:rPr>
      </w:pPr>
    </w:p>
    <w:p w:rsidR="00F25C35" w:rsidRDefault="00F25C35" w:rsidP="00CA2A35">
      <w:pPr>
        <w:pStyle w:val="Default"/>
        <w:ind w:right="-1529"/>
        <w:rPr>
          <w:b/>
          <w:bCs/>
          <w:color w:val="FF0000"/>
          <w:sz w:val="32"/>
          <w:szCs w:val="32"/>
          <w:lang w:val="fr-FR"/>
        </w:rPr>
      </w:pPr>
    </w:p>
    <w:p w:rsidR="00F25C35" w:rsidRDefault="007A4764" w:rsidP="00CA2A35">
      <w:pPr>
        <w:pStyle w:val="Default"/>
        <w:ind w:right="-1529"/>
        <w:rPr>
          <w:b/>
          <w:bCs/>
          <w:color w:val="FF0000"/>
          <w:sz w:val="32"/>
          <w:szCs w:val="32"/>
          <w:lang w:val="fr-FR"/>
        </w:rPr>
      </w:pPr>
      <w:r w:rsidRPr="007A4764">
        <w:rPr>
          <w:b/>
          <w:bCs/>
          <w:noProof/>
          <w:lang w:eastAsia="fr-FR"/>
        </w:rPr>
        <w:pict>
          <v:roundrect id="_x0000_s1047" style="position:absolute;margin-left:300.65pt;margin-top:13.25pt;width:192.65pt;height:31.8pt;z-index:251682816" arcsize="10923f" strokecolor="#e36c0a [2409]" strokeweight="1.5pt">
            <v:textbox style="mso-next-textbox:#_x0000_s1047">
              <w:txbxContent>
                <w:p w:rsidR="008C0774" w:rsidRPr="008C0774" w:rsidRDefault="008C0774" w:rsidP="008C0774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</w:pPr>
                  <w:r w:rsidRPr="008C0774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THE EARTH WEEK</w:t>
                  </w:r>
                </w:p>
              </w:txbxContent>
            </v:textbox>
          </v:roundrect>
        </w:pict>
      </w:r>
      <w:r w:rsidR="009827F7">
        <w:rPr>
          <w:b/>
          <w:bCs/>
          <w:noProof/>
          <w:color w:val="FF0000"/>
          <w:sz w:val="32"/>
          <w:szCs w:val="32"/>
          <w:lang w:val="fr-FR"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6869430</wp:posOffset>
            </wp:positionH>
            <wp:positionV relativeFrom="paragraph">
              <wp:posOffset>108585</wp:posOffset>
            </wp:positionV>
            <wp:extent cx="2707005" cy="1994535"/>
            <wp:effectExtent l="0" t="0" r="0" b="0"/>
            <wp:wrapNone/>
            <wp:docPr id="8" name="Picture 7" descr="Untitled-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c.jpg"/>
                    <pic:cNvPicPr/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005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5C35" w:rsidRDefault="007A4764" w:rsidP="00CA2A35">
      <w:pPr>
        <w:pStyle w:val="Default"/>
        <w:ind w:right="-1529"/>
        <w:rPr>
          <w:b/>
          <w:bCs/>
          <w:color w:val="FF0000"/>
          <w:sz w:val="32"/>
          <w:szCs w:val="32"/>
          <w:lang w:val="fr-FR"/>
        </w:rPr>
      </w:pPr>
      <w:r>
        <w:rPr>
          <w:b/>
          <w:bCs/>
          <w:noProof/>
          <w:color w:val="FF0000"/>
          <w:sz w:val="32"/>
          <w:szCs w:val="32"/>
          <w:lang w:val="fr-FR" w:eastAsia="fr-FR"/>
        </w:rPr>
        <w:pict>
          <v:roundrect id="_x0000_s1039" style="position:absolute;margin-left:13.5pt;margin-top:1.15pt;width:726.75pt;height:144.95pt;z-index:251656191" arcsize="10923f" fillcolor="white [3201]" strokecolor="#f79646 [3209]" strokeweight="2.5pt">
            <v:shadow color="#868686"/>
            <v:textbox style="mso-next-textbox:#_x0000_s1039">
              <w:txbxContent>
                <w:p w:rsidR="002F3AAE" w:rsidRDefault="002F3AAE" w:rsidP="002F3AAE">
                  <w:pPr>
                    <w:pStyle w:val="Default"/>
                    <w:rPr>
                      <w:b/>
                      <w:bCs/>
                      <w:color w:val="333300"/>
                      <w:lang w:val="fr-FR"/>
                    </w:rPr>
                  </w:pPr>
                  <w:r w:rsidRPr="002F3AAE">
                    <w:rPr>
                      <w:b/>
                      <w:bCs/>
                      <w:color w:val="0F243E"/>
                      <w:lang w:val="fr-FR"/>
                    </w:rPr>
                    <w:t>Pour les enfants de 7-11 ans :</w:t>
                  </w:r>
                  <w:r w:rsidRPr="002F3AAE">
                    <w:rPr>
                      <w:b/>
                      <w:bCs/>
                      <w:color w:val="333300"/>
                      <w:lang w:val="fr-FR"/>
                    </w:rPr>
                    <w:t xml:space="preserve"> </w:t>
                  </w:r>
                  <w:r w:rsidRPr="002F3AAE">
                    <w:rPr>
                      <w:b/>
                      <w:bCs/>
                      <w:color w:val="FF0000"/>
                      <w:lang w:val="fr-FR"/>
                    </w:rPr>
                    <w:t>de 14h00 à 16h00</w:t>
                  </w:r>
                  <w:r w:rsidRPr="002F3AAE">
                    <w:rPr>
                      <w:b/>
                      <w:bCs/>
                      <w:color w:val="333300"/>
                      <w:lang w:val="fr-FR"/>
                    </w:rPr>
                    <w:t xml:space="preserve"> </w:t>
                  </w:r>
                </w:p>
                <w:p w:rsidR="00F87178" w:rsidRDefault="00F87178" w:rsidP="007E5253">
                  <w:pPr>
                    <w:pStyle w:val="Default"/>
                    <w:ind w:left="2127" w:right="-1529" w:firstLine="709"/>
                    <w:rPr>
                      <w:b/>
                      <w:bCs/>
                      <w:color w:val="333300"/>
                      <w:lang w:val="fr-FR"/>
                    </w:rPr>
                  </w:pPr>
                </w:p>
                <w:p w:rsidR="007E5253" w:rsidRPr="00C1230B" w:rsidRDefault="00F87178" w:rsidP="00BB016B">
                  <w:pPr>
                    <w:pStyle w:val="Default"/>
                    <w:ind w:left="3545" w:right="-1529"/>
                    <w:rPr>
                      <w:b/>
                      <w:bCs/>
                      <w:color w:val="4A442A" w:themeColor="background2" w:themeShade="40"/>
                      <w:lang w:val="fr-FR"/>
                    </w:rPr>
                  </w:pPr>
                  <w:r>
                    <w:rPr>
                      <w:b/>
                      <w:bCs/>
                      <w:color w:val="333300"/>
                      <w:lang w:val="fr-FR"/>
                    </w:rPr>
                    <w:t xml:space="preserve">Le </w:t>
                  </w:r>
                  <w:r w:rsidR="00A37A0F">
                    <w:rPr>
                      <w:b/>
                      <w:bCs/>
                      <w:color w:val="333300"/>
                      <w:lang w:val="fr-FR"/>
                    </w:rPr>
                    <w:t>22 avril le monde entier fête la Journée de la Terre.</w:t>
                  </w:r>
                </w:p>
                <w:p w:rsidR="007E5253" w:rsidRDefault="00095E77" w:rsidP="00BB016B">
                  <w:pPr>
                    <w:pStyle w:val="Default"/>
                    <w:ind w:left="2836" w:right="-1529" w:firstLine="709"/>
                    <w:rPr>
                      <w:b/>
                      <w:bCs/>
                      <w:color w:val="333300"/>
                      <w:lang w:val="fr-FR"/>
                    </w:rPr>
                  </w:pPr>
                  <w:r w:rsidRPr="00095E77">
                    <w:rPr>
                      <w:b/>
                      <w:bCs/>
                      <w:color w:val="333300"/>
                      <w:lang w:val="fr-FR"/>
                    </w:rPr>
                    <w:t>C</w:t>
                  </w:r>
                  <w:r w:rsidR="00EA7776">
                    <w:rPr>
                      <w:b/>
                      <w:bCs/>
                      <w:color w:val="333300"/>
                      <w:lang w:val="fr-FR"/>
                    </w:rPr>
                    <w:t xml:space="preserve">omment les enfants des </w:t>
                  </w:r>
                  <w:r w:rsidR="00823672">
                    <w:rPr>
                      <w:b/>
                      <w:bCs/>
                      <w:color w:val="333300"/>
                      <w:lang w:val="fr-FR"/>
                    </w:rPr>
                    <w:t xml:space="preserve">autres pays </w:t>
                  </w:r>
                  <w:r w:rsidR="00EA7776">
                    <w:rPr>
                      <w:b/>
                      <w:bCs/>
                      <w:color w:val="333300"/>
                      <w:lang w:val="fr-FR"/>
                    </w:rPr>
                    <w:t>célèbrent-</w:t>
                  </w:r>
                  <w:r w:rsidR="0039327A">
                    <w:rPr>
                      <w:b/>
                      <w:bCs/>
                      <w:color w:val="333300"/>
                      <w:lang w:val="fr-FR"/>
                    </w:rPr>
                    <w:t xml:space="preserve"> ils ce jour ?</w:t>
                  </w:r>
                  <w:r w:rsidR="00D703E9">
                    <w:rPr>
                      <w:b/>
                      <w:bCs/>
                      <w:color w:val="333300"/>
                      <w:lang w:val="fr-FR"/>
                    </w:rPr>
                    <w:t xml:space="preserve"> </w:t>
                  </w:r>
                </w:p>
                <w:p w:rsidR="0039327A" w:rsidRDefault="004E5F96" w:rsidP="00BB016B">
                  <w:pPr>
                    <w:pStyle w:val="Default"/>
                    <w:ind w:left="2836" w:right="-1529" w:firstLine="709"/>
                    <w:rPr>
                      <w:b/>
                      <w:bCs/>
                      <w:color w:val="333300"/>
                      <w:lang w:val="fr-FR"/>
                    </w:rPr>
                  </w:pPr>
                  <w:r>
                    <w:rPr>
                      <w:b/>
                      <w:bCs/>
                      <w:color w:val="333300"/>
                      <w:lang w:val="fr-FR"/>
                    </w:rPr>
                    <w:t xml:space="preserve">Quels sont des bons gestes </w:t>
                  </w:r>
                  <w:r w:rsidR="000B7114">
                    <w:rPr>
                      <w:b/>
                      <w:bCs/>
                      <w:color w:val="333300"/>
                      <w:lang w:val="fr-FR"/>
                    </w:rPr>
                    <w:t>simples</w:t>
                  </w:r>
                  <w:r w:rsidR="0039327A">
                    <w:rPr>
                      <w:b/>
                      <w:bCs/>
                      <w:color w:val="333300"/>
                      <w:lang w:val="fr-FR"/>
                    </w:rPr>
                    <w:t xml:space="preserve"> pour protéger</w:t>
                  </w:r>
                  <w:r w:rsidR="001B4725">
                    <w:rPr>
                      <w:b/>
                      <w:bCs/>
                      <w:color w:val="333300"/>
                      <w:lang w:val="fr-FR"/>
                    </w:rPr>
                    <w:t xml:space="preserve"> la P</w:t>
                  </w:r>
                  <w:r w:rsidR="0039327A">
                    <w:rPr>
                      <w:b/>
                      <w:bCs/>
                      <w:color w:val="333300"/>
                      <w:lang w:val="fr-FR"/>
                    </w:rPr>
                    <w:t>lanète ?</w:t>
                  </w:r>
                </w:p>
                <w:p w:rsidR="00D100FC" w:rsidRDefault="00D100FC" w:rsidP="00BB016B">
                  <w:pPr>
                    <w:pStyle w:val="Default"/>
                    <w:ind w:left="2836" w:right="-1529" w:firstLine="709"/>
                    <w:rPr>
                      <w:b/>
                      <w:bCs/>
                      <w:color w:val="333300"/>
                      <w:lang w:val="fr-FR"/>
                    </w:rPr>
                  </w:pPr>
                  <w:r>
                    <w:rPr>
                      <w:b/>
                      <w:bCs/>
                      <w:color w:val="333300"/>
                      <w:lang w:val="fr-FR"/>
                    </w:rPr>
                    <w:t>Comment créer son propre mini-jardin ?</w:t>
                  </w:r>
                </w:p>
                <w:p w:rsidR="005B5BA4" w:rsidRDefault="009058FD" w:rsidP="00BB016B">
                  <w:pPr>
                    <w:pStyle w:val="Default"/>
                    <w:ind w:left="2836" w:right="-1529" w:firstLine="709"/>
                    <w:rPr>
                      <w:b/>
                      <w:bCs/>
                      <w:color w:val="333300"/>
                      <w:lang w:val="fr-FR"/>
                    </w:rPr>
                  </w:pPr>
                  <w:r>
                    <w:rPr>
                      <w:b/>
                      <w:bCs/>
                      <w:color w:val="333300"/>
                      <w:lang w:val="fr-FR"/>
                    </w:rPr>
                    <w:t xml:space="preserve">Des jeux et des activités manuelles pour découvrir </w:t>
                  </w:r>
                  <w:r w:rsidR="000B7114">
                    <w:rPr>
                      <w:b/>
                      <w:bCs/>
                      <w:color w:val="333300"/>
                      <w:lang w:val="fr-FR"/>
                    </w:rPr>
                    <w:t xml:space="preserve">l’écologie </w:t>
                  </w:r>
                </w:p>
                <w:p w:rsidR="00D100FC" w:rsidRDefault="000B7114" w:rsidP="00BB016B">
                  <w:pPr>
                    <w:pStyle w:val="Default"/>
                    <w:ind w:left="2836" w:right="-1529" w:firstLine="709"/>
                    <w:rPr>
                      <w:b/>
                      <w:bCs/>
                      <w:color w:val="333300"/>
                      <w:lang w:val="fr-FR"/>
                    </w:rPr>
                  </w:pPr>
                  <w:r>
                    <w:rPr>
                      <w:b/>
                      <w:bCs/>
                      <w:color w:val="333300"/>
                      <w:lang w:val="fr-FR"/>
                    </w:rPr>
                    <w:t>a</w:t>
                  </w:r>
                  <w:bookmarkStart w:id="0" w:name="_GoBack"/>
                  <w:bookmarkEnd w:id="0"/>
                  <w:r>
                    <w:rPr>
                      <w:b/>
                      <w:bCs/>
                      <w:color w:val="333300"/>
                      <w:lang w:val="fr-FR"/>
                    </w:rPr>
                    <w:t>u quotidien en compagnie d</w:t>
                  </w:r>
                  <w:r w:rsidR="001B4725">
                    <w:rPr>
                      <w:b/>
                      <w:bCs/>
                      <w:color w:val="333300"/>
                      <w:lang w:val="fr-FR"/>
                    </w:rPr>
                    <w:t>e Wall-E, le robot le plus écolo de la Planète !</w:t>
                  </w:r>
                </w:p>
                <w:p w:rsidR="0039327A" w:rsidRPr="00095E77" w:rsidRDefault="0039327A" w:rsidP="007E5253">
                  <w:pPr>
                    <w:pStyle w:val="Default"/>
                    <w:ind w:left="2127" w:right="-1529" w:firstLine="709"/>
                    <w:rPr>
                      <w:b/>
                      <w:bCs/>
                      <w:color w:val="333300"/>
                      <w:lang w:val="fr-FR"/>
                    </w:rPr>
                  </w:pPr>
                </w:p>
                <w:p w:rsidR="009A62CF" w:rsidRPr="00DA696B" w:rsidRDefault="009A62C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F25C35" w:rsidRDefault="00BB016B" w:rsidP="00CA2A35">
      <w:pPr>
        <w:pStyle w:val="Default"/>
        <w:ind w:right="-1529"/>
        <w:rPr>
          <w:b/>
          <w:bCs/>
          <w:color w:val="FF0000"/>
          <w:sz w:val="32"/>
          <w:szCs w:val="32"/>
          <w:lang w:val="fr-FR"/>
        </w:rPr>
      </w:pPr>
      <w:r>
        <w:rPr>
          <w:b/>
          <w:bCs/>
          <w:noProof/>
          <w:color w:val="FF0000"/>
          <w:sz w:val="32"/>
          <w:szCs w:val="32"/>
          <w:lang w:val="fr-FR"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357743</wp:posOffset>
            </wp:positionH>
            <wp:positionV relativeFrom="paragraph">
              <wp:posOffset>220996</wp:posOffset>
            </wp:positionV>
            <wp:extent cx="1916892" cy="1275113"/>
            <wp:effectExtent l="114300" t="38100" r="45258" b="58387"/>
            <wp:wrapNone/>
            <wp:docPr id="2" name="il_fi" descr="http://chicagoist.com/attachments/chicagoist_chuck/2011_4_20_earthDay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hicagoist.com/attachments/chicagoist_chuck/2011_4_20_earthDay20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892" cy="127511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25C35" w:rsidRDefault="00F25C35" w:rsidP="00CA2A35">
      <w:pPr>
        <w:pStyle w:val="Default"/>
        <w:ind w:right="-1529"/>
        <w:rPr>
          <w:b/>
          <w:bCs/>
          <w:color w:val="FF0000"/>
          <w:sz w:val="32"/>
          <w:szCs w:val="32"/>
          <w:lang w:val="fr-FR"/>
        </w:rPr>
      </w:pPr>
    </w:p>
    <w:p w:rsidR="009A62CF" w:rsidRDefault="009A62CF" w:rsidP="00CA2A35">
      <w:pPr>
        <w:pStyle w:val="Default"/>
        <w:ind w:right="-1529"/>
        <w:rPr>
          <w:b/>
          <w:bCs/>
          <w:color w:val="FF0000"/>
          <w:sz w:val="32"/>
          <w:szCs w:val="32"/>
          <w:lang w:val="fr-FR"/>
        </w:rPr>
      </w:pPr>
    </w:p>
    <w:p w:rsidR="009A62CF" w:rsidRDefault="009A62CF" w:rsidP="00CA2A35">
      <w:pPr>
        <w:pStyle w:val="Default"/>
        <w:ind w:right="-1529"/>
        <w:rPr>
          <w:b/>
          <w:bCs/>
          <w:color w:val="FF0000"/>
          <w:sz w:val="32"/>
          <w:szCs w:val="32"/>
          <w:lang w:val="fr-FR"/>
        </w:rPr>
      </w:pPr>
    </w:p>
    <w:p w:rsidR="009A62CF" w:rsidRDefault="009A62CF" w:rsidP="00CA2A35">
      <w:pPr>
        <w:pStyle w:val="Default"/>
        <w:ind w:right="-1529"/>
        <w:rPr>
          <w:b/>
          <w:bCs/>
          <w:color w:val="FF0000"/>
          <w:sz w:val="32"/>
          <w:szCs w:val="32"/>
          <w:lang w:val="fr-FR"/>
        </w:rPr>
      </w:pPr>
    </w:p>
    <w:p w:rsidR="007E5253" w:rsidRDefault="007E5253" w:rsidP="00CA2A35">
      <w:pPr>
        <w:pStyle w:val="Default"/>
        <w:ind w:right="-1529"/>
        <w:rPr>
          <w:b/>
          <w:bCs/>
          <w:color w:val="FF0000"/>
          <w:sz w:val="32"/>
          <w:szCs w:val="32"/>
          <w:lang w:val="fr-FR"/>
        </w:rPr>
      </w:pPr>
    </w:p>
    <w:p w:rsidR="009A62CF" w:rsidRDefault="009A62CF" w:rsidP="00CA2A35">
      <w:pPr>
        <w:pStyle w:val="Default"/>
        <w:ind w:right="-1529"/>
        <w:rPr>
          <w:b/>
          <w:bCs/>
          <w:color w:val="FF0000"/>
          <w:sz w:val="32"/>
          <w:szCs w:val="32"/>
          <w:lang w:val="fr-FR"/>
        </w:rPr>
        <w:sectPr w:rsidR="009A62CF" w:rsidSect="00F25C35">
          <w:type w:val="continuous"/>
          <w:pgSz w:w="16838" w:h="11906" w:orient="landscape"/>
          <w:pgMar w:top="567" w:right="720" w:bottom="510" w:left="720" w:header="720" w:footer="0" w:gutter="0"/>
          <w:cols w:space="720"/>
          <w:docGrid w:linePitch="240" w:charSpace="36864"/>
        </w:sectPr>
      </w:pPr>
    </w:p>
    <w:p w:rsidR="00814B8A" w:rsidRPr="003A271E" w:rsidRDefault="007A4764" w:rsidP="00CA2A35">
      <w:pPr>
        <w:pStyle w:val="Default"/>
        <w:ind w:right="-1529"/>
        <w:rPr>
          <w:b/>
          <w:bCs/>
          <w:color w:val="FF0000"/>
          <w:sz w:val="32"/>
          <w:szCs w:val="32"/>
          <w:lang w:val="fr-FR"/>
        </w:rPr>
      </w:pPr>
      <w:r w:rsidRPr="007A4764">
        <w:rPr>
          <w:b/>
          <w:bCs/>
          <w:noProof/>
          <w:color w:val="333300"/>
          <w:sz w:val="20"/>
          <w:szCs w:val="20"/>
          <w:lang w:val="fr-FR" w:eastAsia="fr-FR"/>
        </w:rPr>
        <w:lastRenderedPageBreak/>
        <w:pict>
          <v:shape id="_x0000_s1043" type="#_x0000_t202" style="position:absolute;margin-left:23.25pt;margin-top:17.5pt;width:743.25pt;height:44.25pt;z-index:251674624" filled="f" stroked="f">
            <v:textbox>
              <w:txbxContent>
                <w:p w:rsidR="00B43F7C" w:rsidRDefault="00B43F7C" w:rsidP="00B43F7C">
                  <w:pPr>
                    <w:rPr>
                      <w:rFonts w:eastAsia="Times New Roman"/>
                      <w:b/>
                      <w:bCs/>
                      <w:color w:val="333300"/>
                      <w:kern w:val="0"/>
                      <w:sz w:val="24"/>
                      <w:szCs w:val="24"/>
                      <w:lang w:eastAsia="en-GB"/>
                    </w:rPr>
                  </w:pPr>
                  <w:r w:rsidRPr="00AD7756">
                    <w:rPr>
                      <w:rFonts w:eastAsia="Times New Roman"/>
                      <w:b/>
                      <w:bCs/>
                      <w:color w:val="333300"/>
                      <w:kern w:val="0"/>
                      <w:sz w:val="24"/>
                      <w:szCs w:val="24"/>
                      <w:lang w:eastAsia="en-GB"/>
                    </w:rPr>
                    <w:t xml:space="preserve">Tarifs : </w:t>
                  </w:r>
                  <w:r>
                    <w:rPr>
                      <w:rFonts w:eastAsia="Times New Roman"/>
                      <w:b/>
                      <w:bCs/>
                      <w:color w:val="333300"/>
                      <w:kern w:val="0"/>
                      <w:sz w:val="24"/>
                      <w:szCs w:val="24"/>
                      <w:lang w:eastAsia="en-GB"/>
                    </w:rPr>
                    <w:t xml:space="preserve">Une semaine : </w:t>
                  </w:r>
                  <w:r w:rsidRPr="00AD7756">
                    <w:rPr>
                      <w:rFonts w:eastAsia="Times New Roman"/>
                      <w:b/>
                      <w:bCs/>
                      <w:color w:val="333300"/>
                      <w:kern w:val="0"/>
                      <w:sz w:val="24"/>
                      <w:szCs w:val="24"/>
                      <w:lang w:eastAsia="en-GB"/>
                    </w:rPr>
                    <w:t xml:space="preserve">116 € (tarif membre) / 145 € (tarif non membre). Inscription à la séance : 28 € (tarif membre) / 33 € (tarif non membre). </w:t>
                  </w:r>
                </w:p>
                <w:p w:rsidR="00B43F7C" w:rsidRDefault="00B43F7C"/>
                <w:p w:rsidR="00D703E9" w:rsidRDefault="00D703E9"/>
                <w:p w:rsidR="00D703E9" w:rsidRDefault="00D703E9"/>
                <w:p w:rsidR="00D703E9" w:rsidRDefault="00D703E9"/>
                <w:p w:rsidR="00D703E9" w:rsidRDefault="00D703E9"/>
              </w:txbxContent>
            </v:textbox>
          </v:shape>
        </w:pict>
      </w:r>
    </w:p>
    <w:p w:rsidR="001925AC" w:rsidRPr="00F25C35" w:rsidRDefault="001925AC" w:rsidP="00536721">
      <w:pPr>
        <w:pStyle w:val="Default"/>
        <w:ind w:right="-1529"/>
        <w:rPr>
          <w:b/>
          <w:bCs/>
          <w:color w:val="333300"/>
          <w:sz w:val="20"/>
          <w:szCs w:val="20"/>
          <w:lang w:val="fr-FR"/>
        </w:rPr>
      </w:pPr>
    </w:p>
    <w:p w:rsidR="00F25C35" w:rsidRPr="00F25C35" w:rsidRDefault="00F25C35" w:rsidP="00694F0B">
      <w:pPr>
        <w:pStyle w:val="Default"/>
        <w:rPr>
          <w:b/>
          <w:bCs/>
          <w:color w:val="333300"/>
          <w:sz w:val="20"/>
          <w:szCs w:val="20"/>
          <w:lang w:val="fr-FR"/>
        </w:rPr>
        <w:sectPr w:rsidR="00F25C35" w:rsidRPr="00F25C35" w:rsidSect="00F25C35">
          <w:type w:val="continuous"/>
          <w:pgSz w:w="16838" w:h="11906" w:orient="landscape"/>
          <w:pgMar w:top="567" w:right="720" w:bottom="510" w:left="720" w:header="720" w:footer="0" w:gutter="0"/>
          <w:cols w:space="720"/>
          <w:docGrid w:linePitch="240" w:charSpace="36864"/>
        </w:sectPr>
      </w:pPr>
    </w:p>
    <w:p w:rsidR="00F41553" w:rsidRPr="00B43F7C" w:rsidRDefault="00F41553" w:rsidP="00B43F7C">
      <w:pPr>
        <w:pStyle w:val="Default"/>
        <w:rPr>
          <w:b/>
          <w:bCs/>
          <w:color w:val="333300"/>
          <w:sz w:val="28"/>
          <w:szCs w:val="28"/>
          <w:lang w:val="fr-FR"/>
        </w:rPr>
      </w:pPr>
    </w:p>
    <w:sectPr w:rsidR="00F41553" w:rsidRPr="00B43F7C" w:rsidSect="00F25C35">
      <w:type w:val="continuous"/>
      <w:pgSz w:w="16838" w:h="11906" w:orient="landscape"/>
      <w:pgMar w:top="567" w:right="720" w:bottom="510" w:left="720" w:header="720" w:footer="0" w:gutter="0"/>
      <w:cols w:space="720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A56" w:rsidRDefault="00A16A56" w:rsidP="00CF0E0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16A56" w:rsidRDefault="00A16A56" w:rsidP="00CF0E0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53" w:rsidRDefault="00F41553" w:rsidP="007A389D">
    <w:pPr>
      <w:pStyle w:val="Footer"/>
      <w:jc w:val="center"/>
    </w:pPr>
    <w:r w:rsidRPr="0043187B">
      <w:t xml:space="preserve">CARROT CAKE CLUB, 8 rue </w:t>
    </w:r>
    <w:proofErr w:type="spellStart"/>
    <w:r w:rsidRPr="0043187B">
      <w:t>Danès</w:t>
    </w:r>
    <w:proofErr w:type="spellEnd"/>
    <w:r w:rsidRPr="0043187B">
      <w:t xml:space="preserve"> de </w:t>
    </w:r>
    <w:proofErr w:type="spellStart"/>
    <w:r w:rsidRPr="0043187B">
      <w:t>Montardat</w:t>
    </w:r>
    <w:proofErr w:type="spellEnd"/>
    <w:r w:rsidRPr="0043187B">
      <w:t>, 78100 Saint-Germain-en-Laye</w:t>
    </w:r>
    <w:r>
      <w:t xml:space="preserve">, </w:t>
    </w:r>
    <w:hyperlink r:id="rId1" w:history="1">
      <w:r w:rsidRPr="00ED7594">
        <w:rPr>
          <w:rStyle w:val="Hyperlink"/>
        </w:rPr>
        <w:t>olgarech@carrotcakeclub.com</w:t>
      </w:r>
    </w:hyperlink>
    <w:r>
      <w:t>, 06 48 72 63 31</w:t>
    </w:r>
  </w:p>
  <w:p w:rsidR="00F41553" w:rsidRDefault="00F415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A56" w:rsidRDefault="00A16A56" w:rsidP="00CF0E06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16A56" w:rsidRDefault="00A16A56" w:rsidP="00CF0E06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7F97"/>
    <w:multiLevelType w:val="multilevel"/>
    <w:tmpl w:val="F06046A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70634B"/>
    <w:multiLevelType w:val="hybridMultilevel"/>
    <w:tmpl w:val="DB4804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35D92"/>
    <w:multiLevelType w:val="hybridMultilevel"/>
    <w:tmpl w:val="F06046AC"/>
    <w:lvl w:ilvl="0" w:tplc="0B7611E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7D7A98"/>
    <w:multiLevelType w:val="hybridMultilevel"/>
    <w:tmpl w:val="2A927086"/>
    <w:lvl w:ilvl="0" w:tplc="0B7611E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1E2459"/>
    <w:multiLevelType w:val="hybridMultilevel"/>
    <w:tmpl w:val="2174BC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5350C"/>
    <w:rsid w:val="00000588"/>
    <w:rsid w:val="00011BBC"/>
    <w:rsid w:val="00014B4E"/>
    <w:rsid w:val="00014FC7"/>
    <w:rsid w:val="00016ABC"/>
    <w:rsid w:val="00017C34"/>
    <w:rsid w:val="00037E12"/>
    <w:rsid w:val="00037E19"/>
    <w:rsid w:val="000433D6"/>
    <w:rsid w:val="00045FAB"/>
    <w:rsid w:val="00064FBA"/>
    <w:rsid w:val="000710D6"/>
    <w:rsid w:val="000714E7"/>
    <w:rsid w:val="000730B4"/>
    <w:rsid w:val="0007492B"/>
    <w:rsid w:val="00076C16"/>
    <w:rsid w:val="00077A3E"/>
    <w:rsid w:val="00095E77"/>
    <w:rsid w:val="000A3C56"/>
    <w:rsid w:val="000A54FF"/>
    <w:rsid w:val="000B1FF9"/>
    <w:rsid w:val="000B43C8"/>
    <w:rsid w:val="000B58DE"/>
    <w:rsid w:val="000B5E56"/>
    <w:rsid w:val="000B7114"/>
    <w:rsid w:val="000C38FE"/>
    <w:rsid w:val="000C5076"/>
    <w:rsid w:val="000D4B83"/>
    <w:rsid w:val="000E7FB5"/>
    <w:rsid w:val="0010640E"/>
    <w:rsid w:val="001124C0"/>
    <w:rsid w:val="0011441B"/>
    <w:rsid w:val="001271B3"/>
    <w:rsid w:val="00130E93"/>
    <w:rsid w:val="0014214F"/>
    <w:rsid w:val="00144F6A"/>
    <w:rsid w:val="001670D5"/>
    <w:rsid w:val="00176C21"/>
    <w:rsid w:val="00180AB1"/>
    <w:rsid w:val="00181FA9"/>
    <w:rsid w:val="00187810"/>
    <w:rsid w:val="00191C57"/>
    <w:rsid w:val="001925AC"/>
    <w:rsid w:val="001A270D"/>
    <w:rsid w:val="001B4725"/>
    <w:rsid w:val="001C2AA5"/>
    <w:rsid w:val="001C394D"/>
    <w:rsid w:val="001D174F"/>
    <w:rsid w:val="001D4301"/>
    <w:rsid w:val="001D5B8F"/>
    <w:rsid w:val="001D74C4"/>
    <w:rsid w:val="001F1919"/>
    <w:rsid w:val="002200A6"/>
    <w:rsid w:val="00221073"/>
    <w:rsid w:val="00224D97"/>
    <w:rsid w:val="00225A3D"/>
    <w:rsid w:val="002304F6"/>
    <w:rsid w:val="00245AD5"/>
    <w:rsid w:val="00253975"/>
    <w:rsid w:val="002568D0"/>
    <w:rsid w:val="00256A12"/>
    <w:rsid w:val="002653DB"/>
    <w:rsid w:val="002864F6"/>
    <w:rsid w:val="00287613"/>
    <w:rsid w:val="002960FF"/>
    <w:rsid w:val="002C22F9"/>
    <w:rsid w:val="002D343E"/>
    <w:rsid w:val="002D69FD"/>
    <w:rsid w:val="002E093E"/>
    <w:rsid w:val="002F01A2"/>
    <w:rsid w:val="002F3AAE"/>
    <w:rsid w:val="002F4200"/>
    <w:rsid w:val="003000BE"/>
    <w:rsid w:val="003036A5"/>
    <w:rsid w:val="0031311D"/>
    <w:rsid w:val="00313553"/>
    <w:rsid w:val="00315A56"/>
    <w:rsid w:val="003205C6"/>
    <w:rsid w:val="00321C81"/>
    <w:rsid w:val="00323A69"/>
    <w:rsid w:val="003266AD"/>
    <w:rsid w:val="00336227"/>
    <w:rsid w:val="003367CE"/>
    <w:rsid w:val="003431E1"/>
    <w:rsid w:val="00351F62"/>
    <w:rsid w:val="00356141"/>
    <w:rsid w:val="00365788"/>
    <w:rsid w:val="00370B54"/>
    <w:rsid w:val="0037739C"/>
    <w:rsid w:val="0039327A"/>
    <w:rsid w:val="003A126A"/>
    <w:rsid w:val="003A271E"/>
    <w:rsid w:val="003B3441"/>
    <w:rsid w:val="003B4386"/>
    <w:rsid w:val="003B4ED0"/>
    <w:rsid w:val="003C2881"/>
    <w:rsid w:val="003C6B01"/>
    <w:rsid w:val="003D59DE"/>
    <w:rsid w:val="003E743A"/>
    <w:rsid w:val="003F2FB7"/>
    <w:rsid w:val="003F70C9"/>
    <w:rsid w:val="003F76A7"/>
    <w:rsid w:val="00406DFB"/>
    <w:rsid w:val="004150AB"/>
    <w:rsid w:val="00415FC5"/>
    <w:rsid w:val="00431612"/>
    <w:rsid w:val="0043187B"/>
    <w:rsid w:val="004409A8"/>
    <w:rsid w:val="004466EB"/>
    <w:rsid w:val="00462775"/>
    <w:rsid w:val="00480EBE"/>
    <w:rsid w:val="00481374"/>
    <w:rsid w:val="0048321F"/>
    <w:rsid w:val="0048396D"/>
    <w:rsid w:val="004B1D6D"/>
    <w:rsid w:val="004B20FB"/>
    <w:rsid w:val="004B5702"/>
    <w:rsid w:val="004B5888"/>
    <w:rsid w:val="004B5ECD"/>
    <w:rsid w:val="004C40D4"/>
    <w:rsid w:val="004E3865"/>
    <w:rsid w:val="004E54EF"/>
    <w:rsid w:val="004E5F96"/>
    <w:rsid w:val="004F7FC2"/>
    <w:rsid w:val="005012DD"/>
    <w:rsid w:val="00501B1D"/>
    <w:rsid w:val="00515CAF"/>
    <w:rsid w:val="00533F24"/>
    <w:rsid w:val="00536721"/>
    <w:rsid w:val="00543E0D"/>
    <w:rsid w:val="005450B4"/>
    <w:rsid w:val="00556F45"/>
    <w:rsid w:val="00561ACD"/>
    <w:rsid w:val="005624E6"/>
    <w:rsid w:val="00572955"/>
    <w:rsid w:val="00575B0B"/>
    <w:rsid w:val="00581BD4"/>
    <w:rsid w:val="005837D5"/>
    <w:rsid w:val="005859E9"/>
    <w:rsid w:val="00593976"/>
    <w:rsid w:val="005A1294"/>
    <w:rsid w:val="005A3859"/>
    <w:rsid w:val="005B5BA4"/>
    <w:rsid w:val="005C41F3"/>
    <w:rsid w:val="005E1A7B"/>
    <w:rsid w:val="005E25DA"/>
    <w:rsid w:val="005E699E"/>
    <w:rsid w:val="005F311E"/>
    <w:rsid w:val="005F60EE"/>
    <w:rsid w:val="006047CC"/>
    <w:rsid w:val="00614CC0"/>
    <w:rsid w:val="00621B74"/>
    <w:rsid w:val="00624122"/>
    <w:rsid w:val="00643A17"/>
    <w:rsid w:val="00645D0E"/>
    <w:rsid w:val="0067713F"/>
    <w:rsid w:val="00677CBF"/>
    <w:rsid w:val="006903EF"/>
    <w:rsid w:val="00690545"/>
    <w:rsid w:val="00694F0B"/>
    <w:rsid w:val="006B3724"/>
    <w:rsid w:val="006D1588"/>
    <w:rsid w:val="006E411F"/>
    <w:rsid w:val="006F2D0E"/>
    <w:rsid w:val="006F7892"/>
    <w:rsid w:val="00713BC9"/>
    <w:rsid w:val="007221B4"/>
    <w:rsid w:val="00723F0F"/>
    <w:rsid w:val="00726B4A"/>
    <w:rsid w:val="007414C2"/>
    <w:rsid w:val="007456D8"/>
    <w:rsid w:val="00753887"/>
    <w:rsid w:val="00765D79"/>
    <w:rsid w:val="00767107"/>
    <w:rsid w:val="00773ABC"/>
    <w:rsid w:val="00794D27"/>
    <w:rsid w:val="007A24EB"/>
    <w:rsid w:val="007A389D"/>
    <w:rsid w:val="007A4764"/>
    <w:rsid w:val="007B28F7"/>
    <w:rsid w:val="007C2C22"/>
    <w:rsid w:val="007C445B"/>
    <w:rsid w:val="007D184C"/>
    <w:rsid w:val="007D1A51"/>
    <w:rsid w:val="007D38F3"/>
    <w:rsid w:val="007E0AA0"/>
    <w:rsid w:val="007E2C38"/>
    <w:rsid w:val="007E310A"/>
    <w:rsid w:val="007E3C13"/>
    <w:rsid w:val="007E5253"/>
    <w:rsid w:val="007E63EE"/>
    <w:rsid w:val="007E7BED"/>
    <w:rsid w:val="00812261"/>
    <w:rsid w:val="00814B8A"/>
    <w:rsid w:val="00823672"/>
    <w:rsid w:val="00832D8F"/>
    <w:rsid w:val="008417C0"/>
    <w:rsid w:val="0085350C"/>
    <w:rsid w:val="008668B8"/>
    <w:rsid w:val="0087320E"/>
    <w:rsid w:val="00876D09"/>
    <w:rsid w:val="00877F04"/>
    <w:rsid w:val="00881590"/>
    <w:rsid w:val="0089781C"/>
    <w:rsid w:val="008A0212"/>
    <w:rsid w:val="008B236E"/>
    <w:rsid w:val="008B5098"/>
    <w:rsid w:val="008C0774"/>
    <w:rsid w:val="008D3AAE"/>
    <w:rsid w:val="008E381A"/>
    <w:rsid w:val="009052CB"/>
    <w:rsid w:val="009058FD"/>
    <w:rsid w:val="00914B0E"/>
    <w:rsid w:val="009205C0"/>
    <w:rsid w:val="009319CB"/>
    <w:rsid w:val="009406C8"/>
    <w:rsid w:val="00940F2E"/>
    <w:rsid w:val="00941560"/>
    <w:rsid w:val="0094740E"/>
    <w:rsid w:val="00965C5E"/>
    <w:rsid w:val="00966120"/>
    <w:rsid w:val="009671C1"/>
    <w:rsid w:val="00975994"/>
    <w:rsid w:val="009827F7"/>
    <w:rsid w:val="009834EA"/>
    <w:rsid w:val="009A62CF"/>
    <w:rsid w:val="009B2AE2"/>
    <w:rsid w:val="009B38BD"/>
    <w:rsid w:val="009C44C1"/>
    <w:rsid w:val="009D0F1E"/>
    <w:rsid w:val="009D3139"/>
    <w:rsid w:val="009D428B"/>
    <w:rsid w:val="009D56FB"/>
    <w:rsid w:val="009E18D9"/>
    <w:rsid w:val="009E5353"/>
    <w:rsid w:val="009E6974"/>
    <w:rsid w:val="00A025F1"/>
    <w:rsid w:val="00A04A3E"/>
    <w:rsid w:val="00A06BCE"/>
    <w:rsid w:val="00A10582"/>
    <w:rsid w:val="00A1445A"/>
    <w:rsid w:val="00A15E64"/>
    <w:rsid w:val="00A16A56"/>
    <w:rsid w:val="00A213A9"/>
    <w:rsid w:val="00A32120"/>
    <w:rsid w:val="00A37A0F"/>
    <w:rsid w:val="00A54DD0"/>
    <w:rsid w:val="00A67840"/>
    <w:rsid w:val="00A67CBF"/>
    <w:rsid w:val="00A67D63"/>
    <w:rsid w:val="00A74741"/>
    <w:rsid w:val="00A769B6"/>
    <w:rsid w:val="00A94219"/>
    <w:rsid w:val="00A96C07"/>
    <w:rsid w:val="00AA2B0A"/>
    <w:rsid w:val="00AA6667"/>
    <w:rsid w:val="00AB5BE7"/>
    <w:rsid w:val="00AB6FF3"/>
    <w:rsid w:val="00AB792F"/>
    <w:rsid w:val="00AC3FD5"/>
    <w:rsid w:val="00AC4FC7"/>
    <w:rsid w:val="00AD7756"/>
    <w:rsid w:val="00AE3A57"/>
    <w:rsid w:val="00AE6062"/>
    <w:rsid w:val="00AF2818"/>
    <w:rsid w:val="00AF4D8B"/>
    <w:rsid w:val="00B04171"/>
    <w:rsid w:val="00B04B7C"/>
    <w:rsid w:val="00B26991"/>
    <w:rsid w:val="00B34234"/>
    <w:rsid w:val="00B42C8F"/>
    <w:rsid w:val="00B43F7C"/>
    <w:rsid w:val="00B44B11"/>
    <w:rsid w:val="00B47C7F"/>
    <w:rsid w:val="00B6594E"/>
    <w:rsid w:val="00B94C22"/>
    <w:rsid w:val="00B94FD6"/>
    <w:rsid w:val="00BA2C4E"/>
    <w:rsid w:val="00BB016B"/>
    <w:rsid w:val="00BF3477"/>
    <w:rsid w:val="00BF7294"/>
    <w:rsid w:val="00C014CD"/>
    <w:rsid w:val="00C01B41"/>
    <w:rsid w:val="00C1230B"/>
    <w:rsid w:val="00C42E45"/>
    <w:rsid w:val="00C54604"/>
    <w:rsid w:val="00C54C1F"/>
    <w:rsid w:val="00C66B12"/>
    <w:rsid w:val="00C77558"/>
    <w:rsid w:val="00C85BA3"/>
    <w:rsid w:val="00C87A73"/>
    <w:rsid w:val="00CA2A35"/>
    <w:rsid w:val="00CD1AC7"/>
    <w:rsid w:val="00CE0911"/>
    <w:rsid w:val="00CE446E"/>
    <w:rsid w:val="00CF0E06"/>
    <w:rsid w:val="00D048A4"/>
    <w:rsid w:val="00D100FC"/>
    <w:rsid w:val="00D14204"/>
    <w:rsid w:val="00D23861"/>
    <w:rsid w:val="00D24D2F"/>
    <w:rsid w:val="00D334C6"/>
    <w:rsid w:val="00D51549"/>
    <w:rsid w:val="00D51FF7"/>
    <w:rsid w:val="00D5789A"/>
    <w:rsid w:val="00D6314E"/>
    <w:rsid w:val="00D66C5C"/>
    <w:rsid w:val="00D67C52"/>
    <w:rsid w:val="00D703E9"/>
    <w:rsid w:val="00D7675A"/>
    <w:rsid w:val="00D83478"/>
    <w:rsid w:val="00DA0DBB"/>
    <w:rsid w:val="00DA696B"/>
    <w:rsid w:val="00DB362B"/>
    <w:rsid w:val="00DC3065"/>
    <w:rsid w:val="00DC752F"/>
    <w:rsid w:val="00DD0656"/>
    <w:rsid w:val="00DD3283"/>
    <w:rsid w:val="00DE29E3"/>
    <w:rsid w:val="00DF0616"/>
    <w:rsid w:val="00DF23B1"/>
    <w:rsid w:val="00E00BB4"/>
    <w:rsid w:val="00E1118F"/>
    <w:rsid w:val="00E16F0B"/>
    <w:rsid w:val="00E23E98"/>
    <w:rsid w:val="00E411A7"/>
    <w:rsid w:val="00E43387"/>
    <w:rsid w:val="00E640E5"/>
    <w:rsid w:val="00E72039"/>
    <w:rsid w:val="00E870C1"/>
    <w:rsid w:val="00EA6A0D"/>
    <w:rsid w:val="00EA7776"/>
    <w:rsid w:val="00EB07F1"/>
    <w:rsid w:val="00EB2AAE"/>
    <w:rsid w:val="00EB5149"/>
    <w:rsid w:val="00EC1E2A"/>
    <w:rsid w:val="00EC58D0"/>
    <w:rsid w:val="00ED7594"/>
    <w:rsid w:val="00EE3BC6"/>
    <w:rsid w:val="00EE3DF7"/>
    <w:rsid w:val="00EE52DE"/>
    <w:rsid w:val="00EF6F35"/>
    <w:rsid w:val="00F035AE"/>
    <w:rsid w:val="00F17609"/>
    <w:rsid w:val="00F218A4"/>
    <w:rsid w:val="00F2257D"/>
    <w:rsid w:val="00F23470"/>
    <w:rsid w:val="00F24A6D"/>
    <w:rsid w:val="00F25C35"/>
    <w:rsid w:val="00F27CA3"/>
    <w:rsid w:val="00F32AE7"/>
    <w:rsid w:val="00F407A5"/>
    <w:rsid w:val="00F41553"/>
    <w:rsid w:val="00F42F01"/>
    <w:rsid w:val="00F43AE6"/>
    <w:rsid w:val="00F46AB9"/>
    <w:rsid w:val="00F51F91"/>
    <w:rsid w:val="00F5643C"/>
    <w:rsid w:val="00F72227"/>
    <w:rsid w:val="00F7247F"/>
    <w:rsid w:val="00F759EB"/>
    <w:rsid w:val="00F85843"/>
    <w:rsid w:val="00F87178"/>
    <w:rsid w:val="00F92311"/>
    <w:rsid w:val="00F940B1"/>
    <w:rsid w:val="00FB14BA"/>
    <w:rsid w:val="00FB1EC5"/>
    <w:rsid w:val="00FB7D2F"/>
    <w:rsid w:val="00FC0DC3"/>
    <w:rsid w:val="00FC6735"/>
    <w:rsid w:val="00FC7A54"/>
    <w:rsid w:val="00FE4603"/>
    <w:rsid w:val="00F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D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AC3FD5"/>
  </w:style>
  <w:style w:type="character" w:customStyle="1" w:styleId="BalloonTextChar">
    <w:name w:val="Balloon Text Char"/>
    <w:uiPriority w:val="99"/>
    <w:rsid w:val="00AC3FD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AC3FD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C3FD5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A96C07"/>
    <w:rPr>
      <w:rFonts w:ascii="Calibri" w:eastAsia="SimSun" w:hAnsi="Calibri" w:cs="Calibri"/>
      <w:kern w:val="1"/>
      <w:lang w:eastAsia="ar-SA" w:bidi="ar-SA"/>
    </w:rPr>
  </w:style>
  <w:style w:type="paragraph" w:styleId="List">
    <w:name w:val="List"/>
    <w:basedOn w:val="BodyText"/>
    <w:uiPriority w:val="99"/>
    <w:rsid w:val="00AC3FD5"/>
  </w:style>
  <w:style w:type="paragraph" w:styleId="Caption">
    <w:name w:val="caption"/>
    <w:basedOn w:val="Normal"/>
    <w:uiPriority w:val="99"/>
    <w:qFormat/>
    <w:rsid w:val="00AC3FD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AC3FD5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AC3FD5"/>
  </w:style>
  <w:style w:type="character" w:customStyle="1" w:styleId="BalloonTextChar1">
    <w:name w:val="Balloon Text Char1"/>
    <w:link w:val="BalloonText"/>
    <w:uiPriority w:val="99"/>
    <w:semiHidden/>
    <w:locked/>
    <w:rsid w:val="00A96C07"/>
    <w:rPr>
      <w:rFonts w:eastAsia="SimSun" w:cs="Times New Roman"/>
      <w:kern w:val="1"/>
      <w:sz w:val="2"/>
      <w:lang w:eastAsia="ar-SA" w:bidi="ar-SA"/>
    </w:rPr>
  </w:style>
  <w:style w:type="paragraph" w:customStyle="1" w:styleId="TableContents">
    <w:name w:val="Table Contents"/>
    <w:basedOn w:val="Normal"/>
    <w:uiPriority w:val="99"/>
    <w:rsid w:val="00AC3FD5"/>
    <w:pPr>
      <w:suppressLineNumbers/>
    </w:pPr>
  </w:style>
  <w:style w:type="paragraph" w:customStyle="1" w:styleId="TableHeading">
    <w:name w:val="Table Heading"/>
    <w:basedOn w:val="TableContents"/>
    <w:uiPriority w:val="99"/>
    <w:rsid w:val="00AC3FD5"/>
    <w:pPr>
      <w:jc w:val="center"/>
    </w:pPr>
    <w:rPr>
      <w:b/>
      <w:bCs/>
    </w:rPr>
  </w:style>
  <w:style w:type="character" w:styleId="Hyperlink">
    <w:name w:val="Hyperlink"/>
    <w:uiPriority w:val="99"/>
    <w:semiHidden/>
    <w:rsid w:val="00A15E6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200A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D4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uiPriority w:val="99"/>
    <w:qFormat/>
    <w:rsid w:val="002960FF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960FF"/>
    <w:rPr>
      <w:rFonts w:ascii="Cambria" w:hAnsi="Cambria" w:cs="Cambria"/>
      <w:b/>
      <w:bCs/>
      <w:kern w:val="28"/>
      <w:sz w:val="32"/>
      <w:szCs w:val="32"/>
      <w:lang w:val="fr-FR" w:eastAsia="ar-SA" w:bidi="ar-SA"/>
    </w:rPr>
  </w:style>
  <w:style w:type="character" w:customStyle="1" w:styleId="apple-style-span">
    <w:name w:val="apple-style-span"/>
    <w:uiPriority w:val="99"/>
    <w:rsid w:val="00FC7A54"/>
    <w:rPr>
      <w:rFonts w:cs="Times New Roman"/>
    </w:rPr>
  </w:style>
  <w:style w:type="character" w:customStyle="1" w:styleId="apple-converted-space">
    <w:name w:val="apple-converted-space"/>
    <w:uiPriority w:val="99"/>
    <w:rsid w:val="00FC7A54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CF0E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CF0E06"/>
    <w:rPr>
      <w:rFonts w:ascii="Calibri" w:eastAsia="SimSun" w:hAnsi="Calibri" w:cs="Calibri"/>
      <w:kern w:val="1"/>
      <w:sz w:val="22"/>
      <w:szCs w:val="22"/>
      <w:lang w:val="fr-FR"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F0E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CF0E06"/>
    <w:rPr>
      <w:rFonts w:ascii="Calibri" w:eastAsia="SimSun" w:hAnsi="Calibri" w:cs="Calibri"/>
      <w:kern w:val="1"/>
      <w:sz w:val="22"/>
      <w:szCs w:val="22"/>
      <w:lang w:val="fr-FR" w:eastAsia="ar-SA" w:bidi="ar-SA"/>
    </w:rPr>
  </w:style>
  <w:style w:type="paragraph" w:customStyle="1" w:styleId="ecxmsonormal">
    <w:name w:val="ecxmsonormal"/>
    <w:basedOn w:val="Normal"/>
    <w:uiPriority w:val="99"/>
    <w:rsid w:val="00181FA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garech@carrotcake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86555-231F-4496-A72F-440E73E7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Motorola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boimare</dc:creator>
  <cp:keywords/>
  <dc:description/>
  <cp:lastModifiedBy>stan</cp:lastModifiedBy>
  <cp:revision>2</cp:revision>
  <cp:lastPrinted>2012-03-15T22:32:00Z</cp:lastPrinted>
  <dcterms:created xsi:type="dcterms:W3CDTF">2012-03-14T22:02:00Z</dcterms:created>
  <dcterms:modified xsi:type="dcterms:W3CDTF">2012-03-15T23:02:00Z</dcterms:modified>
</cp:coreProperties>
</file>